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Классификация зданий и сооружений, требования к ним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Полносборные жилые и общественные здания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Производственные здания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Здания и сооружения с большепролетными покрытиями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Сооружения транспорта, связи, электропередачи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Канаты и грузозахватные устройства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Такелажное и монтажное </w:t>
      </w:r>
      <w:r w:rsidRPr="00155075">
        <w:rPr>
          <w:rFonts w:ascii="Times New Roman" w:hAnsi="Times New Roman" w:cs="Times New Roman"/>
          <w:bCs/>
          <w:iCs/>
          <w:sz w:val="28"/>
          <w:szCs w:val="28"/>
        </w:rPr>
        <w:t>оборудование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Приспособления для закрепления и выверки конструкций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Средства подмащивания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Складирование конструкций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Транспортирование конструкций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Грузоподъемные краны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Геодезические работы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Методы и способы монтажа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Подготовка к монтажу,</w:t>
      </w:r>
      <w:r w:rsidRPr="00155075">
        <w:rPr>
          <w:rFonts w:ascii="Times New Roman" w:eastAsiaTheme="minorEastAsia" w:hAnsi="Times New Roman" w:cs="Times New Roman"/>
          <w:bCs/>
          <w:color w:val="C00000"/>
          <w:kern w:val="24"/>
          <w:sz w:val="28"/>
          <w:szCs w:val="28"/>
          <w:lang w:eastAsia="ru-RU"/>
        </w:rPr>
        <w:t xml:space="preserve"> </w:t>
      </w:r>
      <w:r w:rsidRPr="00155075">
        <w:rPr>
          <w:rFonts w:ascii="Times New Roman" w:hAnsi="Times New Roman" w:cs="Times New Roman"/>
          <w:bCs/>
          <w:sz w:val="28"/>
          <w:szCs w:val="28"/>
        </w:rPr>
        <w:t>строповка, правила подъема и установки конструкций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Антикоррозионная защита закладных деталей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Заделка стыков и швов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Монтажные соединения стальных конструкций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Крупноблочные и крупнопанельные здания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Каркасно-панельные здания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Высотные здания</w:t>
      </w:r>
    </w:p>
    <w:p w:rsidR="00895CD5" w:rsidRPr="00155075" w:rsidRDefault="00895CD5" w:rsidP="00895CD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Здания из объемных элементов</w:t>
      </w:r>
    </w:p>
    <w:p w:rsidR="00F57071" w:rsidRDefault="00F57071">
      <w:bookmarkStart w:id="0" w:name="_GoBack"/>
      <w:bookmarkEnd w:id="0"/>
    </w:p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4B6"/>
    <w:rsid w:val="00403B90"/>
    <w:rsid w:val="007304B6"/>
    <w:rsid w:val="00895CD5"/>
    <w:rsid w:val="00F5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CA8E2-F816-437C-A5CE-8D52D1EB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657</Characters>
  <Application>Microsoft Office Word</Application>
  <DocSecurity>0</DocSecurity>
  <Lines>5</Lines>
  <Paragraphs>1</Paragraphs>
  <ScaleCrop>false</ScaleCrop>
  <Company>diakov.net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2022-05-03T12:35:00Z</dcterms:created>
  <dcterms:modified xsi:type="dcterms:W3CDTF">2022-05-03T12:36:00Z</dcterms:modified>
</cp:coreProperties>
</file>